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091" w:type="dxa"/>
        <w:tblLayout w:type="fixed"/>
        <w:tblLook w:val="04A0" w:firstRow="1" w:lastRow="0" w:firstColumn="1" w:lastColumn="0" w:noHBand="0" w:noVBand="1"/>
      </w:tblPr>
      <w:tblGrid>
        <w:gridCol w:w="3291"/>
        <w:gridCol w:w="4800"/>
      </w:tblGrid>
      <w:tr w:rsidR="003F6750" w:rsidTr="002836FE">
        <w:trPr>
          <w:trHeight w:val="710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DISCIPLINA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5850AB" w:rsidP="001539DB">
            <w:pPr>
              <w:pStyle w:val="Default"/>
              <w:rPr>
                <w:b/>
                <w:sz w:val="28"/>
                <w:szCs w:val="28"/>
              </w:rPr>
            </w:pPr>
            <w:r w:rsidRPr="005850AB">
              <w:rPr>
                <w:b/>
                <w:sz w:val="28"/>
                <w:szCs w:val="28"/>
              </w:rPr>
              <w:t>MATEMATICA</w:t>
            </w:r>
          </w:p>
        </w:tc>
      </w:tr>
      <w:tr w:rsidR="003F6750" w:rsidTr="002836FE">
        <w:trPr>
          <w:trHeight w:val="576"/>
        </w:trPr>
        <w:tc>
          <w:tcPr>
            <w:tcW w:w="3291" w:type="dxa"/>
            <w:tcBorders>
              <w:bottom w:val="single" w:sz="4" w:space="0" w:color="auto"/>
            </w:tcBorders>
          </w:tcPr>
          <w:p w:rsidR="003F6750" w:rsidRPr="006D6F48" w:rsidRDefault="006D6F48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NUMERO UNITA’</w:t>
            </w:r>
          </w:p>
        </w:tc>
        <w:tc>
          <w:tcPr>
            <w:tcW w:w="4800" w:type="dxa"/>
            <w:tcBorders>
              <w:bottom w:val="single" w:sz="4" w:space="0" w:color="auto"/>
            </w:tcBorders>
          </w:tcPr>
          <w:p w:rsidR="003F6750" w:rsidRPr="005850AB" w:rsidRDefault="00043847" w:rsidP="001539DB">
            <w:pPr>
              <w:pStyle w:val="Defaul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PRIMA </w:t>
            </w: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30"/>
        </w:trPr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219"/>
        </w:trPr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2836FE">
        <w:trPr>
          <w:trHeight w:val="3309"/>
        </w:trPr>
        <w:tc>
          <w:tcPr>
            <w:tcW w:w="8091" w:type="dxa"/>
            <w:gridSpan w:val="2"/>
            <w:tcBorders>
              <w:top w:val="single" w:sz="4" w:space="0" w:color="auto"/>
            </w:tcBorders>
          </w:tcPr>
          <w:p w:rsidR="001758AF" w:rsidRDefault="005850AB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TRAGUARDI PER LO SVILUPPO DELLE </w:t>
            </w:r>
            <w:r w:rsidR="00FA5CF5">
              <w:rPr>
                <w:b/>
                <w:sz w:val="28"/>
                <w:szCs w:val="28"/>
              </w:rPr>
              <w:t>COMPETENZE</w:t>
            </w:r>
          </w:p>
          <w:p w:rsidR="005850AB" w:rsidRDefault="005850AB" w:rsidP="005850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850AB" w:rsidRPr="005850AB" w:rsidRDefault="005850AB" w:rsidP="005850AB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Sviluppa un atteggiamento positivo rispetto alla matematica attraverso esperienze       significative che gli hanno fatto intuire che gli strumenti matematici che hanno imparato ad utilizzare siano utili per operare nella realtà</w:t>
            </w:r>
            <w:r w:rsidR="0028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50AB" w:rsidRPr="005850AB" w:rsidRDefault="005850AB" w:rsidP="005850AB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 muove con sicurezza nel calcolo scritto e mentale con numeri naturali</w:t>
            </w:r>
            <w:r w:rsidR="0028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50AB" w:rsidRPr="005850AB" w:rsidRDefault="005850AB" w:rsidP="005850AB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 e rappresenta forme del piano e dello spazio</w:t>
            </w:r>
            <w:r w:rsidR="0028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5850AB" w:rsidRPr="005850AB" w:rsidRDefault="005850AB" w:rsidP="005850AB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Riconosce e quantifica in casi semplici situazioni di incertezza</w:t>
            </w:r>
            <w:r w:rsidR="0028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758AF" w:rsidRPr="005850AB" w:rsidRDefault="005850AB" w:rsidP="005850AB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0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Risolve facili problemi</w:t>
            </w:r>
            <w:r w:rsidR="0028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5850AB">
            <w:pPr>
              <w:pStyle w:val="Default"/>
              <w:jc w:val="center"/>
              <w:rPr>
                <w:b/>
                <w:sz w:val="28"/>
                <w:szCs w:val="28"/>
              </w:rPr>
            </w:pP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Pr="002836FE" w:rsidRDefault="003F6750" w:rsidP="001539DB">
                  <w:pPr>
                    <w:pStyle w:val="Default"/>
                    <w:jc w:val="center"/>
                    <w:rPr>
                      <w:b/>
                      <w:color w:val="auto"/>
                      <w:sz w:val="28"/>
                      <w:szCs w:val="28"/>
                    </w:rPr>
                  </w:pPr>
                  <w:r w:rsidRPr="002836FE">
                    <w:rPr>
                      <w:b/>
                      <w:color w:val="auto"/>
                      <w:sz w:val="28"/>
                      <w:szCs w:val="28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Pr="002836FE" w:rsidRDefault="00A15430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Che felicità: di nuovo a scuola, si riparte!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Pr="002836FE" w:rsidRDefault="002836FE" w:rsidP="001539DB">
                  <w:pPr>
                    <w:pStyle w:val="Default"/>
                    <w:rPr>
                      <w:color w:val="auto"/>
                    </w:rPr>
                  </w:pPr>
                  <w:r w:rsidRPr="002836FE">
                    <w:rPr>
                      <w:color w:val="auto"/>
                    </w:rPr>
                    <w:t>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Pr="00E20EEC" w:rsidRDefault="001539DB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>ARTICOLAZIONE DELL’UNITA’ DI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Pr="00E86987" w:rsidRDefault="001539DB" w:rsidP="00A1543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86987">
                    <w:rPr>
                      <w:b/>
                      <w:sz w:val="28"/>
                      <w:szCs w:val="28"/>
                    </w:rPr>
                    <w:t xml:space="preserve">OBIETTIVI </w:t>
                  </w:r>
                  <w:r w:rsidR="00A15430" w:rsidRPr="00E86987">
                    <w:rPr>
                      <w:b/>
                      <w:sz w:val="28"/>
                      <w:szCs w:val="28"/>
                    </w:rPr>
                    <w:t>SPECIFICI DI APPRENDIMENTO</w:t>
                  </w:r>
                </w:p>
              </w:tc>
              <w:tc>
                <w:tcPr>
                  <w:tcW w:w="4819" w:type="dxa"/>
                </w:tcPr>
                <w:p w:rsidR="00C86E12" w:rsidRDefault="00C86E12" w:rsidP="00E869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</w:p>
                <w:p w:rsidR="00E86987" w:rsidRPr="00E86987" w:rsidRDefault="00C828F8" w:rsidP="00E869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Leggere</w:t>
                  </w:r>
                  <w:r w:rsidR="00E86987" w:rsidRPr="00E86987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, scrivere, confrontare e operare con</w:t>
                  </w:r>
                  <w:r w:rsidR="00E86987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 xml:space="preserve"> </w:t>
                  </w:r>
                  <w:r w:rsidR="00E86987" w:rsidRPr="00E86987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i numeri interi</w:t>
                  </w:r>
                  <w:r w:rsidR="00E86987">
                    <w:rPr>
                      <w:rFonts w:ascii="Times New Roman" w:hAnsi="Times New Roman" w:cs="Times New Roman"/>
                      <w:color w:val="231F20"/>
                      <w:sz w:val="24"/>
                      <w:szCs w:val="24"/>
                    </w:rPr>
                    <w:t>.</w:t>
                  </w:r>
                </w:p>
                <w:p w:rsidR="001758AF" w:rsidRPr="00E86987" w:rsidRDefault="00E86987" w:rsidP="00E86987">
                  <w:pPr>
                    <w:pStyle w:val="Default"/>
                    <w:jc w:val="both"/>
                  </w:pPr>
                  <w:r w:rsidRPr="00E86987">
                    <w:rPr>
                      <w:color w:val="231F20"/>
                    </w:rPr>
                    <w:t>Eseguire le quattro operazioni</w:t>
                  </w:r>
                  <w:r>
                    <w:rPr>
                      <w:color w:val="231F20"/>
                    </w:rPr>
                    <w:t>.</w:t>
                  </w:r>
                </w:p>
                <w:p w:rsidR="00E86987" w:rsidRPr="00E86987" w:rsidRDefault="00E86987" w:rsidP="00E869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69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scere, disegnare e classificare </w:t>
                  </w:r>
                  <w:r w:rsidRPr="00E869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linee e angoli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1539DB" w:rsidRPr="00E86987" w:rsidRDefault="00E86987" w:rsidP="00E86987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869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Compren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dere e risolvere una situazione </w:t>
                  </w:r>
                  <w:r w:rsidRPr="00E869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problematica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C828F8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828F8">
                    <w:rPr>
                      <w:b/>
                      <w:sz w:val="28"/>
                      <w:szCs w:val="28"/>
                    </w:rP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Sistemi di numerazione:</w:t>
                  </w:r>
                  <w:r w:rsidR="001D477C"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decimale e posizionale.</w:t>
                  </w: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I numeri entro le centinaia di migliaia.</w:t>
                  </w: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Confronto, ordine crescente e decrescente, scomposizioni, rappresentazioni sull’abaco.</w:t>
                  </w: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Le quattro operazioni aritmetiche: significato, terminologia, proprietà, strategie per il calcolo mentale, algoritmi per il calcolo scritto.</w:t>
                  </w: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La retta e le sue parti.</w:t>
                  </w:r>
                </w:p>
                <w:p w:rsidR="009E4596" w:rsidRPr="001D477C" w:rsidRDefault="001D477C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Rette parallele e incidenti</w:t>
                  </w:r>
                  <w:r w:rsidR="009E4596"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:rsidR="009E4596" w:rsidRPr="001D477C" w:rsidRDefault="009E4596" w:rsidP="001D477C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77C">
                    <w:rPr>
                      <w:rFonts w:ascii="Times New Roman" w:hAnsi="Times New Roman" w:cs="Times New Roman"/>
                      <w:sz w:val="24"/>
                      <w:szCs w:val="24"/>
                    </w:rPr>
                    <w:t>Riconoscimento, misura e classificazione degli angoli.</w:t>
                  </w:r>
                </w:p>
                <w:p w:rsidR="001758AF" w:rsidRPr="001D477C" w:rsidRDefault="009E4596" w:rsidP="001D477C">
                  <w:pPr>
                    <w:pStyle w:val="Default"/>
                    <w:jc w:val="both"/>
                  </w:pPr>
                  <w:r w:rsidRPr="001D477C">
                    <w:t>Analisi del testo problematico: dati e domande. Percorso risolutivo.</w:t>
                  </w: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1C628F">
              <w:trPr>
                <w:trHeight w:val="2254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Pr="001C628F" w:rsidRDefault="001758AF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1C628F">
                    <w:rPr>
                      <w:b/>
                      <w:sz w:val="28"/>
                      <w:szCs w:val="28"/>
                    </w:rPr>
                    <w:t>ATTIVITA’</w:t>
                  </w:r>
                </w:p>
              </w:tc>
              <w:tc>
                <w:tcPr>
                  <w:tcW w:w="4819" w:type="dxa"/>
                </w:tcPr>
                <w:p w:rsidR="001C628F" w:rsidRDefault="001C628F" w:rsidP="001C628F">
                  <w:pPr>
                    <w:autoSpaceDE w:val="0"/>
                    <w:autoSpaceDN w:val="0"/>
                    <w:adjustRightInd w:val="0"/>
                    <w:rPr>
                      <w:rFonts w:ascii="Wingdings" w:hAnsi="Wingdings" w:cs="Wingdings"/>
                      <w:sz w:val="20"/>
                      <w:szCs w:val="20"/>
                    </w:rPr>
                  </w:pPr>
                </w:p>
                <w:p w:rsidR="00D8126A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Lettura e scrittura di numeri naturali in cifre e parole. </w:t>
                  </w:r>
                </w:p>
                <w:p w:rsidR="00D8126A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Composizione e scomposizione confronto e riordino . </w:t>
                  </w:r>
                </w:p>
                <w:p w:rsidR="00D8126A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Scrittura posizionale. </w:t>
                  </w:r>
                </w:p>
                <w:p w:rsidR="00D8126A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Costruzione ,</w:t>
                  </w:r>
                  <w:r w:rsidR="00D812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analisi e applicazioni delle tabelle delle quattro operazioni .</w:t>
                  </w:r>
                </w:p>
                <w:p w:rsidR="00D8126A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Utilizzo di algoritmi e strategie di calcolo scritto e mentale </w:t>
                  </w:r>
                  <w:proofErr w:type="spellStart"/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piu’</w:t>
                  </w:r>
                  <w:proofErr w:type="spellEnd"/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convenienti con uso anche delle proprietà. </w:t>
                  </w:r>
                </w:p>
                <w:p w:rsidR="00E4706B" w:rsidRDefault="00982B23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Controllo dei risu</w:t>
                  </w:r>
                  <w:r w:rsidR="00D467D4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ltati attraverso prove e stime.</w:t>
                  </w:r>
                  <w:bookmarkStart w:id="0" w:name="_GoBack"/>
                  <w:bookmarkEnd w:id="0"/>
                </w:p>
                <w:p w:rsidR="00E4706B" w:rsidRDefault="00E4706B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E470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Individuazione e descrizione di elementi di figure piane rette e segmenti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E4706B" w:rsidRPr="00E4706B" w:rsidRDefault="00E4706B" w:rsidP="00E4706B">
                  <w:pPr>
                    <w:rPr>
                      <w:sz w:val="24"/>
                      <w:szCs w:val="24"/>
                    </w:rPr>
                  </w:pPr>
                  <w:r w:rsidRPr="00E4706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Confronto di angoli e misurazione con il goniometro :angolo retto , ottuso, acuto piatto e giro .</w:t>
                  </w:r>
                </w:p>
                <w:p w:rsidR="00E4706B" w:rsidRDefault="00E4706B" w:rsidP="00982B23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Risoluzione di problemi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E4706B" w:rsidRPr="001C628F" w:rsidRDefault="00982B23" w:rsidP="00E4706B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82B2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C628F" w:rsidRPr="001C628F" w:rsidRDefault="001C628F" w:rsidP="00982B23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Pr="00E20EEC" w:rsidRDefault="001A3FE9" w:rsidP="00BD334A">
                  <w:pPr>
                    <w:pStyle w:val="Default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E20EEC">
                    <w:rPr>
                      <w:b/>
                      <w:sz w:val="28"/>
                      <w:szCs w:val="28"/>
                    </w:rPr>
                    <w:t xml:space="preserve">    </w:t>
                  </w:r>
                  <w:r w:rsidR="00BD334A" w:rsidRPr="00E20EEC">
                    <w:rPr>
                      <w:b/>
                      <w:sz w:val="28"/>
                      <w:szCs w:val="28"/>
                    </w:rPr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Pr="00EB1A19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EB1A19">
                    <w:rPr>
                      <w:b/>
                      <w:sz w:val="28"/>
                      <w:szCs w:val="28"/>
                    </w:rPr>
                    <w:t>TEMPI</w:t>
                  </w:r>
                  <w:r w:rsidR="00E20EEC" w:rsidRPr="00EB1A19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EB1A19">
                    <w:rPr>
                      <w:b/>
                      <w:sz w:val="28"/>
                      <w:szCs w:val="28"/>
                    </w:rPr>
                    <w:t>(DURATA UA)</w:t>
                  </w:r>
                </w:p>
              </w:tc>
              <w:tc>
                <w:tcPr>
                  <w:tcW w:w="4819" w:type="dxa"/>
                </w:tcPr>
                <w:p w:rsidR="00BD334A" w:rsidRDefault="00E20EEC" w:rsidP="001539DB">
                  <w:pPr>
                    <w:pStyle w:val="Default"/>
                  </w:pPr>
                  <w:r>
                    <w:t>OTTOBRE/NOVEMBRE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Pr="00271CF5" w:rsidRDefault="00BD334A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271CF5">
                    <w:rPr>
                      <w:b/>
                      <w:sz w:val="28"/>
                      <w:szCs w:val="28"/>
                    </w:rPr>
                    <w:t>METODI</w:t>
                  </w:r>
                </w:p>
              </w:tc>
              <w:tc>
                <w:tcPr>
                  <w:tcW w:w="4819" w:type="dxa"/>
                </w:tcPr>
                <w:p w:rsidR="00271CF5" w:rsidRDefault="00D8126A" w:rsidP="001539DB">
                  <w:pPr>
                    <w:pStyle w:val="Default"/>
                  </w:pPr>
                  <w:r>
                    <w:t>Apprendimento cooperativo</w:t>
                  </w:r>
                </w:p>
                <w:p w:rsidR="00271CF5" w:rsidRDefault="00D8126A" w:rsidP="001539DB">
                  <w:pPr>
                    <w:pStyle w:val="Default"/>
                  </w:pPr>
                  <w:proofErr w:type="spellStart"/>
                  <w:r>
                    <w:t>Problem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solving</w:t>
                  </w:r>
                  <w:proofErr w:type="spellEnd"/>
                  <w:r w:rsidR="00271CF5">
                    <w:t xml:space="preserve"> </w:t>
                  </w:r>
                </w:p>
                <w:p w:rsidR="001A3FE9" w:rsidRDefault="00D8126A" w:rsidP="001539DB">
                  <w:pPr>
                    <w:pStyle w:val="Default"/>
                  </w:pPr>
                  <w:r>
                    <w:t>Metodo Euristico</w:t>
                  </w:r>
                </w:p>
                <w:p w:rsidR="0027770F" w:rsidRDefault="00D8126A" w:rsidP="001539DB">
                  <w:pPr>
                    <w:pStyle w:val="Default"/>
                  </w:pPr>
                  <w:proofErr w:type="spellStart"/>
                  <w:r>
                    <w:t>Circle</w:t>
                  </w:r>
                  <w:proofErr w:type="spellEnd"/>
                  <w:r>
                    <w:t xml:space="preserve"> Time</w:t>
                  </w:r>
                </w:p>
                <w:p w:rsidR="00F30648" w:rsidRDefault="00F30648" w:rsidP="001539DB">
                  <w:pPr>
                    <w:pStyle w:val="Default"/>
                  </w:pPr>
                </w:p>
              </w:tc>
            </w:tr>
            <w:tr w:rsidR="001758AF" w:rsidTr="00767712">
              <w:trPr>
                <w:trHeight w:val="250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lastRenderedPageBreak/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>ALUNNI B.E.S.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D.S.A.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>ALUNNI D.V.A.</w:t>
                  </w: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Pr="0027770F" w:rsidRDefault="00A15430" w:rsidP="003F6750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A15430" w:rsidRDefault="00A15430" w:rsidP="003F6750">
                  <w:pPr>
                    <w:pStyle w:val="Default"/>
                  </w:pPr>
                  <w:r w:rsidRPr="0027770F">
                    <w:rPr>
                      <w:b/>
                      <w:sz w:val="28"/>
                      <w:szCs w:val="28"/>
                    </w:rP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A15430" w:rsidP="001539DB">
                  <w:pPr>
                    <w:pStyle w:val="Default"/>
                  </w:pPr>
                </w:p>
                <w:p w:rsidR="0027770F" w:rsidRDefault="0027770F" w:rsidP="001539DB">
                  <w:pPr>
                    <w:pStyle w:val="Default"/>
                  </w:pPr>
                  <w:r>
                    <w:t>Informatica.</w:t>
                  </w:r>
                </w:p>
                <w:p w:rsidR="0027770F" w:rsidRDefault="0027770F" w:rsidP="001539DB">
                  <w:pPr>
                    <w:pStyle w:val="Default"/>
                  </w:pPr>
                  <w:r>
                    <w:t>Italiano.</w:t>
                  </w:r>
                </w:p>
                <w:p w:rsidR="0027770F" w:rsidRDefault="0027770F" w:rsidP="001539DB">
                  <w:pPr>
                    <w:pStyle w:val="Default"/>
                  </w:pPr>
                  <w:r>
                    <w:t>Arte ed immagine.</w:t>
                  </w:r>
                </w:p>
                <w:p w:rsidR="0027770F" w:rsidRDefault="0027770F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467D4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ORALI</w:t>
                  </w:r>
                </w:p>
                <w:p w:rsidR="00D8126A" w:rsidRPr="00C30B28" w:rsidRDefault="00D8126A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4A28A9" w:rsidRDefault="004A28A9" w:rsidP="008E0F67">
                  <w:pPr>
                    <w:pStyle w:val="Default"/>
                  </w:pPr>
                  <w:r>
                    <w:t xml:space="preserve">        </w:t>
                  </w:r>
                  <w:r w:rsidR="00D8126A">
                    <w:t xml:space="preserve"> </w:t>
                  </w:r>
                  <w:r>
                    <w:t>Colloqui / interrogazioni.</w:t>
                  </w:r>
                </w:p>
                <w:p w:rsidR="004A28A9" w:rsidRDefault="004A28A9" w:rsidP="008E0F67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D467D4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>VERIFICHE SCRITTE</w:t>
                  </w:r>
                </w:p>
                <w:p w:rsidR="00D8126A" w:rsidRPr="00C30B28" w:rsidRDefault="00D8126A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</w:p>
                <w:p w:rsidR="00D8126A" w:rsidRDefault="00701BE7" w:rsidP="00A81728">
                  <w:pPr>
                    <w:pStyle w:val="Default"/>
                  </w:pPr>
                  <w:r>
                    <w:t xml:space="preserve">  </w:t>
                  </w:r>
                  <w:r w:rsidR="00D8126A">
                    <w:t xml:space="preserve">      Questionari</w:t>
                  </w:r>
                </w:p>
                <w:p w:rsidR="00D8126A" w:rsidRDefault="00D8126A" w:rsidP="00A81728">
                  <w:pPr>
                    <w:pStyle w:val="Default"/>
                  </w:pPr>
                  <w:r>
                    <w:t xml:space="preserve">        P</w:t>
                  </w:r>
                  <w:r w:rsidR="00A81728">
                    <w:t xml:space="preserve">rove scritte </w:t>
                  </w:r>
                  <w:r>
                    <w:t>soggettive ( prove descrittive)</w:t>
                  </w:r>
                </w:p>
                <w:p w:rsidR="00D8126A" w:rsidRDefault="00D8126A" w:rsidP="00A81728">
                  <w:pPr>
                    <w:pStyle w:val="Default"/>
                  </w:pPr>
                  <w:r>
                    <w:t xml:space="preserve">        P</w:t>
                  </w:r>
                  <w:r w:rsidR="00A81728">
                    <w:t>rove scritte</w:t>
                  </w:r>
                  <w:r>
                    <w:t xml:space="preserve"> </w:t>
                  </w:r>
                  <w:r w:rsidR="00A81728">
                    <w:t xml:space="preserve">oggettive </w:t>
                  </w:r>
                  <w:r>
                    <w:t>o struttur</w:t>
                  </w:r>
                  <w:r w:rsidR="00E4706B">
                    <w:t>at</w:t>
                  </w:r>
                  <w:r>
                    <w:t>e (test di profitto)</w:t>
                  </w:r>
                </w:p>
                <w:p w:rsidR="00FA5CF5" w:rsidRDefault="00D8126A" w:rsidP="00A81728">
                  <w:pPr>
                    <w:pStyle w:val="Default"/>
                  </w:pPr>
                  <w:r>
                    <w:t xml:space="preserve">        Prove scritte semi strutturate</w:t>
                  </w:r>
                </w:p>
                <w:p w:rsidR="00A81728" w:rsidRDefault="00A81728" w:rsidP="00A81728">
                  <w:pPr>
                    <w:pStyle w:val="Default"/>
                  </w:pP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r>
                    <w:t xml:space="preserve">       </w:t>
                  </w:r>
                </w:p>
                <w:p w:rsidR="00BD334A" w:rsidRDefault="00D467D4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</w:t>
                  </w:r>
                  <w:r w:rsidR="00BD334A" w:rsidRPr="00C30B28">
                    <w:rPr>
                      <w:b/>
                      <w:sz w:val="28"/>
                      <w:szCs w:val="28"/>
                    </w:rPr>
                    <w:t xml:space="preserve">ALTRO </w:t>
                  </w:r>
                  <w:r w:rsidR="00BD334A">
                    <w:t>: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Pr="00C30B28" w:rsidRDefault="00DE4859" w:rsidP="00BD334A">
                  <w:pPr>
                    <w:pStyle w:val="Default"/>
                    <w:rPr>
                      <w:b/>
                      <w:sz w:val="28"/>
                      <w:szCs w:val="28"/>
                    </w:rPr>
                  </w:pPr>
                  <w:r w:rsidRPr="00C30B28">
                    <w:rPr>
                      <w:b/>
                      <w:sz w:val="28"/>
                      <w:szCs w:val="28"/>
                    </w:rPr>
                    <w:t>EVENTUALI ADEGUAMENTI</w:t>
                  </w:r>
                </w:p>
                <w:p w:rsidR="008E0F67" w:rsidRPr="008E0F67" w:rsidRDefault="008E0F67" w:rsidP="008E0F67">
                  <w:pPr>
                    <w:snapToGrid w:val="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8E0F67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Eventuali adeguamenti in sede  di programmazione con il team docente.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45A92"/>
    <w:multiLevelType w:val="hybridMultilevel"/>
    <w:tmpl w:val="283A7D42"/>
    <w:lvl w:ilvl="0" w:tplc="0410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3F6750"/>
    <w:rsid w:val="00043847"/>
    <w:rsid w:val="001539DB"/>
    <w:rsid w:val="001758AF"/>
    <w:rsid w:val="00180880"/>
    <w:rsid w:val="001A3FE9"/>
    <w:rsid w:val="001C628F"/>
    <w:rsid w:val="001D477C"/>
    <w:rsid w:val="00271CF5"/>
    <w:rsid w:val="0027770F"/>
    <w:rsid w:val="002836FE"/>
    <w:rsid w:val="00353EEB"/>
    <w:rsid w:val="003F6750"/>
    <w:rsid w:val="004A28A9"/>
    <w:rsid w:val="005325D5"/>
    <w:rsid w:val="0058023F"/>
    <w:rsid w:val="005850AB"/>
    <w:rsid w:val="00606A10"/>
    <w:rsid w:val="006251D9"/>
    <w:rsid w:val="00625E91"/>
    <w:rsid w:val="0064625E"/>
    <w:rsid w:val="006D6F48"/>
    <w:rsid w:val="00701BE7"/>
    <w:rsid w:val="00717BCF"/>
    <w:rsid w:val="00767712"/>
    <w:rsid w:val="00794AD3"/>
    <w:rsid w:val="007C7D7B"/>
    <w:rsid w:val="008E0F67"/>
    <w:rsid w:val="008F0963"/>
    <w:rsid w:val="00982B23"/>
    <w:rsid w:val="009E4596"/>
    <w:rsid w:val="00A15430"/>
    <w:rsid w:val="00A274C5"/>
    <w:rsid w:val="00A81728"/>
    <w:rsid w:val="00B51303"/>
    <w:rsid w:val="00BD334A"/>
    <w:rsid w:val="00C30B28"/>
    <w:rsid w:val="00C65881"/>
    <w:rsid w:val="00C828F8"/>
    <w:rsid w:val="00C86E12"/>
    <w:rsid w:val="00D22033"/>
    <w:rsid w:val="00D467D4"/>
    <w:rsid w:val="00D57C4C"/>
    <w:rsid w:val="00D8126A"/>
    <w:rsid w:val="00DC5610"/>
    <w:rsid w:val="00DE4859"/>
    <w:rsid w:val="00E20EEC"/>
    <w:rsid w:val="00E4706B"/>
    <w:rsid w:val="00E63D64"/>
    <w:rsid w:val="00E86987"/>
    <w:rsid w:val="00EB1A19"/>
    <w:rsid w:val="00F30648"/>
    <w:rsid w:val="00F66E69"/>
    <w:rsid w:val="00FA3C93"/>
    <w:rsid w:val="00FA5CF5"/>
    <w:rsid w:val="00FA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5E9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58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1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00CC4C-6C30-4E55-A72D-051F4CF7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Alunno</cp:lastModifiedBy>
  <cp:revision>34</cp:revision>
  <cp:lastPrinted>2016-09-07T09:28:00Z</cp:lastPrinted>
  <dcterms:created xsi:type="dcterms:W3CDTF">2016-09-11T13:06:00Z</dcterms:created>
  <dcterms:modified xsi:type="dcterms:W3CDTF">2016-09-26T09:03:00Z</dcterms:modified>
</cp:coreProperties>
</file>